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39636D" w14:textId="48490596" w:rsidR="00636AA5" w:rsidRPr="00101EC9" w:rsidRDefault="003C3D44" w:rsidP="00C31A9C">
      <w:pPr>
        <w:rPr>
          <w:b/>
          <w:bCs/>
          <w:sz w:val="24"/>
          <w:szCs w:val="24"/>
        </w:rPr>
      </w:pPr>
      <w:r w:rsidRPr="003C3D44">
        <w:rPr>
          <w:b/>
          <w:bCs/>
          <w:sz w:val="24"/>
          <w:szCs w:val="24"/>
        </w:rPr>
        <w:t>N</w:t>
      </w:r>
      <w:r w:rsidR="006D7DE7">
        <w:rPr>
          <w:b/>
          <w:bCs/>
          <w:sz w:val="24"/>
          <w:szCs w:val="24"/>
        </w:rPr>
        <w:t>I</w:t>
      </w:r>
      <w:r w:rsidR="008A7DB0">
        <w:rPr>
          <w:b/>
          <w:bCs/>
          <w:sz w:val="24"/>
          <w:szCs w:val="24"/>
        </w:rPr>
        <w:t>H</w:t>
      </w:r>
      <w:r w:rsidRPr="003C3D44">
        <w:rPr>
          <w:b/>
          <w:bCs/>
          <w:sz w:val="24"/>
          <w:szCs w:val="24"/>
        </w:rPr>
        <w:t xml:space="preserve"> Checklist</w:t>
      </w:r>
      <w:r w:rsidR="008B3AEC" w:rsidRPr="003C3D44">
        <w:rPr>
          <w:b/>
          <w:bCs/>
          <w:sz w:val="24"/>
          <w:szCs w:val="24"/>
        </w:rPr>
        <w:t>:</w:t>
      </w:r>
      <w:r w:rsidR="008B3AEC">
        <w:rPr>
          <w:b/>
          <w:bCs/>
          <w:sz w:val="24"/>
          <w:szCs w:val="24"/>
        </w:rPr>
        <w:t xml:space="preserve">  Additional items may be required per solicitation review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8"/>
        <w:gridCol w:w="4223"/>
        <w:gridCol w:w="3451"/>
      </w:tblGrid>
      <w:tr w:rsidR="006D19E7" w14:paraId="7F612E0B" w14:textId="77777777" w:rsidTr="00636AA5">
        <w:trPr>
          <w:trHeight w:val="422"/>
        </w:trPr>
        <w:tc>
          <w:tcPr>
            <w:tcW w:w="3548" w:type="dxa"/>
          </w:tcPr>
          <w:p w14:paraId="30EA2B20" w14:textId="2EEF800E" w:rsidR="006D19E7" w:rsidRDefault="006D19E7">
            <w:pPr>
              <w:rPr>
                <w:b/>
                <w:bCs/>
              </w:rPr>
            </w:pPr>
            <w:r>
              <w:rPr>
                <w:b/>
                <w:bCs/>
              </w:rPr>
              <w:t>Topic/Document</w:t>
            </w:r>
          </w:p>
        </w:tc>
        <w:tc>
          <w:tcPr>
            <w:tcW w:w="4223" w:type="dxa"/>
          </w:tcPr>
          <w:p w14:paraId="22852B4A" w14:textId="54B58C1D" w:rsidR="006D19E7" w:rsidRDefault="006D19E7">
            <w:pPr>
              <w:rPr>
                <w:b/>
                <w:bCs/>
              </w:rPr>
            </w:pPr>
            <w:r>
              <w:rPr>
                <w:b/>
                <w:bCs/>
              </w:rPr>
              <w:t>Requirement</w:t>
            </w:r>
          </w:p>
        </w:tc>
        <w:tc>
          <w:tcPr>
            <w:tcW w:w="3451" w:type="dxa"/>
          </w:tcPr>
          <w:p w14:paraId="69DA865B" w14:textId="784DA150" w:rsidR="006D19E7" w:rsidRDefault="006D19E7">
            <w:pPr>
              <w:rPr>
                <w:b/>
                <w:bCs/>
              </w:rPr>
            </w:pPr>
            <w:r>
              <w:rPr>
                <w:b/>
                <w:bCs/>
              </w:rPr>
              <w:t>Review Status</w:t>
            </w:r>
          </w:p>
        </w:tc>
      </w:tr>
      <w:tr w:rsidR="00282BD7" w14:paraId="2D0E33F8" w14:textId="77777777" w:rsidTr="00282BD7">
        <w:trPr>
          <w:trHeight w:val="130"/>
        </w:trPr>
        <w:tc>
          <w:tcPr>
            <w:tcW w:w="3548" w:type="dxa"/>
            <w:vMerge w:val="restart"/>
          </w:tcPr>
          <w:p w14:paraId="4E3045CB" w14:textId="17BB8C9A" w:rsidR="00282BD7" w:rsidRPr="00D01DBF" w:rsidRDefault="00282BD7">
            <w:r w:rsidRPr="00D01DBF">
              <w:t>Project Summary</w:t>
            </w:r>
          </w:p>
        </w:tc>
        <w:tc>
          <w:tcPr>
            <w:tcW w:w="4223" w:type="dxa"/>
          </w:tcPr>
          <w:p w14:paraId="2CF268DE" w14:textId="436B39B6" w:rsidR="00282BD7" w:rsidRPr="00D01DBF" w:rsidRDefault="00282BD7">
            <w:r>
              <w:t>No more than 30 lines of text</w:t>
            </w:r>
          </w:p>
        </w:tc>
        <w:tc>
          <w:tcPr>
            <w:tcW w:w="3451" w:type="dxa"/>
            <w:vMerge w:val="restart"/>
          </w:tcPr>
          <w:p w14:paraId="6AADEA9B" w14:textId="176E32FC" w:rsidR="00282BD7" w:rsidRPr="00D01DBF" w:rsidRDefault="00282BD7"/>
        </w:tc>
      </w:tr>
      <w:tr w:rsidR="00282BD7" w14:paraId="2F275E0F" w14:textId="77777777" w:rsidTr="00282BD7">
        <w:trPr>
          <w:trHeight w:val="341"/>
        </w:trPr>
        <w:tc>
          <w:tcPr>
            <w:tcW w:w="3548" w:type="dxa"/>
            <w:vMerge/>
          </w:tcPr>
          <w:p w14:paraId="65FAD8E2" w14:textId="77777777" w:rsidR="00282BD7" w:rsidRPr="00D01DBF" w:rsidRDefault="00282BD7"/>
        </w:tc>
        <w:tc>
          <w:tcPr>
            <w:tcW w:w="4223" w:type="dxa"/>
          </w:tcPr>
          <w:p w14:paraId="635F3C4D" w14:textId="5ACF1B09" w:rsidR="00282BD7" w:rsidRDefault="00282BD7">
            <w:hyperlink r:id="rId11" w:anchor="project-summary/abstract-and-project-narrative" w:history="1">
              <w:r w:rsidRPr="00282BD7">
                <w:rPr>
                  <w:rStyle w:val="Hyperlink"/>
                </w:rPr>
                <w:t>More Information</w:t>
              </w:r>
            </w:hyperlink>
          </w:p>
        </w:tc>
        <w:tc>
          <w:tcPr>
            <w:tcW w:w="3451" w:type="dxa"/>
            <w:vMerge/>
          </w:tcPr>
          <w:p w14:paraId="57994CE2" w14:textId="77777777" w:rsidR="00282BD7" w:rsidRPr="00D01DBF" w:rsidRDefault="00282BD7"/>
        </w:tc>
      </w:tr>
      <w:tr w:rsidR="00D858D3" w14:paraId="498C8295" w14:textId="77777777" w:rsidTr="000D5164">
        <w:trPr>
          <w:trHeight w:val="332"/>
        </w:trPr>
        <w:tc>
          <w:tcPr>
            <w:tcW w:w="3548" w:type="dxa"/>
            <w:vMerge w:val="restart"/>
          </w:tcPr>
          <w:p w14:paraId="14EC8E02" w14:textId="36789CEB" w:rsidR="00D858D3" w:rsidRPr="00D01DBF" w:rsidRDefault="00D858D3">
            <w:r>
              <w:t>Project Narrative</w:t>
            </w:r>
          </w:p>
        </w:tc>
        <w:tc>
          <w:tcPr>
            <w:tcW w:w="4223" w:type="dxa"/>
          </w:tcPr>
          <w:p w14:paraId="52109F31" w14:textId="30916557" w:rsidR="00D858D3" w:rsidRPr="00D01DBF" w:rsidRDefault="00D858D3">
            <w:r>
              <w:t>3-sentence limit</w:t>
            </w:r>
          </w:p>
        </w:tc>
        <w:tc>
          <w:tcPr>
            <w:tcW w:w="3451" w:type="dxa"/>
            <w:vMerge w:val="restart"/>
          </w:tcPr>
          <w:p w14:paraId="62B80B0B" w14:textId="79A6A883" w:rsidR="00D858D3" w:rsidRPr="00D01DBF" w:rsidRDefault="00D858D3"/>
        </w:tc>
      </w:tr>
      <w:tr w:rsidR="00D858D3" w14:paraId="736B6657" w14:textId="77777777" w:rsidTr="000D5164">
        <w:trPr>
          <w:trHeight w:val="323"/>
        </w:trPr>
        <w:tc>
          <w:tcPr>
            <w:tcW w:w="3548" w:type="dxa"/>
            <w:vMerge/>
          </w:tcPr>
          <w:p w14:paraId="60C9DCFE" w14:textId="77777777" w:rsidR="00D858D3" w:rsidRDefault="00D858D3"/>
        </w:tc>
        <w:tc>
          <w:tcPr>
            <w:tcW w:w="4223" w:type="dxa"/>
          </w:tcPr>
          <w:p w14:paraId="3B2FEEFD" w14:textId="0D0689B6" w:rsidR="00D858D3" w:rsidRDefault="00D858D3">
            <w:r>
              <w:t>Use plain language for a general audience</w:t>
            </w:r>
          </w:p>
        </w:tc>
        <w:tc>
          <w:tcPr>
            <w:tcW w:w="3451" w:type="dxa"/>
            <w:vMerge/>
          </w:tcPr>
          <w:p w14:paraId="38F03D46" w14:textId="77777777" w:rsidR="00D858D3" w:rsidRPr="00D01DBF" w:rsidRDefault="00D858D3"/>
        </w:tc>
      </w:tr>
      <w:tr w:rsidR="00D858D3" w14:paraId="414CF996" w14:textId="77777777" w:rsidTr="000D5164">
        <w:trPr>
          <w:trHeight w:val="323"/>
        </w:trPr>
        <w:tc>
          <w:tcPr>
            <w:tcW w:w="3548" w:type="dxa"/>
            <w:vMerge/>
          </w:tcPr>
          <w:p w14:paraId="6D4F167A" w14:textId="77777777" w:rsidR="00D858D3" w:rsidRDefault="00D858D3" w:rsidP="00D858D3"/>
        </w:tc>
        <w:tc>
          <w:tcPr>
            <w:tcW w:w="4223" w:type="dxa"/>
          </w:tcPr>
          <w:p w14:paraId="0E1E2CD3" w14:textId="5F489CA6" w:rsidR="00D858D3" w:rsidRDefault="00D858D3" w:rsidP="00D858D3">
            <w:hyperlink r:id="rId12" w:anchor="project-summary/abstract-and-project-narrative" w:history="1">
              <w:r w:rsidRPr="00282BD7">
                <w:rPr>
                  <w:rStyle w:val="Hyperlink"/>
                </w:rPr>
                <w:t>More Information</w:t>
              </w:r>
            </w:hyperlink>
          </w:p>
        </w:tc>
        <w:tc>
          <w:tcPr>
            <w:tcW w:w="3451" w:type="dxa"/>
            <w:vMerge/>
          </w:tcPr>
          <w:p w14:paraId="36AA60B6" w14:textId="77777777" w:rsidR="00D858D3" w:rsidRPr="00D01DBF" w:rsidRDefault="00D858D3" w:rsidP="00D858D3"/>
        </w:tc>
      </w:tr>
      <w:tr w:rsidR="005236C7" w14:paraId="543A05DC" w14:textId="77777777" w:rsidTr="00D60589">
        <w:trPr>
          <w:trHeight w:val="270"/>
        </w:trPr>
        <w:tc>
          <w:tcPr>
            <w:tcW w:w="3548" w:type="dxa"/>
            <w:vMerge w:val="restart"/>
          </w:tcPr>
          <w:p w14:paraId="2E7A62F3" w14:textId="1D95F5B5" w:rsidR="005236C7" w:rsidRPr="00D01DBF" w:rsidRDefault="005236C7" w:rsidP="00D858D3">
            <w:r>
              <w:t>Bibliography</w:t>
            </w:r>
          </w:p>
        </w:tc>
        <w:tc>
          <w:tcPr>
            <w:tcW w:w="4223" w:type="dxa"/>
          </w:tcPr>
          <w:p w14:paraId="2832CF6F" w14:textId="02F3A1E8" w:rsidR="005236C7" w:rsidRPr="00D01DBF" w:rsidRDefault="005236C7" w:rsidP="00D858D3">
            <w:r>
              <w:t xml:space="preserve">List authors in order &amp; in a scholarly format </w:t>
            </w:r>
          </w:p>
        </w:tc>
        <w:tc>
          <w:tcPr>
            <w:tcW w:w="3451" w:type="dxa"/>
            <w:vMerge w:val="restart"/>
          </w:tcPr>
          <w:p w14:paraId="404C8FEB" w14:textId="099BA7EC" w:rsidR="005236C7" w:rsidRPr="00D01DBF" w:rsidRDefault="005236C7" w:rsidP="00D858D3"/>
        </w:tc>
      </w:tr>
      <w:tr w:rsidR="005236C7" w14:paraId="2EA90CFF" w14:textId="77777777" w:rsidTr="005236C7">
        <w:trPr>
          <w:trHeight w:val="140"/>
        </w:trPr>
        <w:tc>
          <w:tcPr>
            <w:tcW w:w="3548" w:type="dxa"/>
            <w:vMerge/>
          </w:tcPr>
          <w:p w14:paraId="522FD4F0" w14:textId="77777777" w:rsidR="005236C7" w:rsidRDefault="005236C7" w:rsidP="00D858D3"/>
        </w:tc>
        <w:tc>
          <w:tcPr>
            <w:tcW w:w="4223" w:type="dxa"/>
          </w:tcPr>
          <w:p w14:paraId="1008D33B" w14:textId="6BA6E107" w:rsidR="005236C7" w:rsidRDefault="005236C7" w:rsidP="00D858D3">
            <w:r>
              <w:t>Avoid hyperlinks unless required</w:t>
            </w:r>
          </w:p>
        </w:tc>
        <w:tc>
          <w:tcPr>
            <w:tcW w:w="3451" w:type="dxa"/>
            <w:vMerge/>
          </w:tcPr>
          <w:p w14:paraId="3D9C4252" w14:textId="77777777" w:rsidR="005236C7" w:rsidRPr="00D01DBF" w:rsidRDefault="005236C7" w:rsidP="00D858D3"/>
        </w:tc>
      </w:tr>
      <w:tr w:rsidR="005236C7" w14:paraId="0F2DBA29" w14:textId="77777777" w:rsidTr="005236C7">
        <w:trPr>
          <w:trHeight w:val="323"/>
        </w:trPr>
        <w:tc>
          <w:tcPr>
            <w:tcW w:w="3548" w:type="dxa"/>
            <w:vMerge/>
          </w:tcPr>
          <w:p w14:paraId="4CFE3A29" w14:textId="77777777" w:rsidR="005236C7" w:rsidRDefault="005236C7" w:rsidP="00D858D3"/>
        </w:tc>
        <w:tc>
          <w:tcPr>
            <w:tcW w:w="4223" w:type="dxa"/>
          </w:tcPr>
          <w:p w14:paraId="500A10F5" w14:textId="7B7C0950" w:rsidR="005236C7" w:rsidRDefault="005236C7" w:rsidP="00D858D3">
            <w:hyperlink r:id="rId13" w:anchor="bibliography-&amp;-references-cited" w:history="1">
              <w:r w:rsidRPr="005236C7">
                <w:rPr>
                  <w:rStyle w:val="Hyperlink"/>
                </w:rPr>
                <w:t>More Information</w:t>
              </w:r>
            </w:hyperlink>
          </w:p>
        </w:tc>
        <w:tc>
          <w:tcPr>
            <w:tcW w:w="3451" w:type="dxa"/>
            <w:vMerge/>
          </w:tcPr>
          <w:p w14:paraId="2D396D95" w14:textId="77777777" w:rsidR="005236C7" w:rsidRPr="00D01DBF" w:rsidRDefault="005236C7" w:rsidP="00D858D3"/>
        </w:tc>
      </w:tr>
      <w:tr w:rsidR="00F17560" w14:paraId="7EF5FAE6" w14:textId="77777777" w:rsidTr="00F17560">
        <w:trPr>
          <w:trHeight w:val="540"/>
        </w:trPr>
        <w:tc>
          <w:tcPr>
            <w:tcW w:w="3548" w:type="dxa"/>
            <w:vMerge w:val="restart"/>
          </w:tcPr>
          <w:p w14:paraId="50FF9A71" w14:textId="36E9257E" w:rsidR="00F17560" w:rsidRPr="00D01DBF" w:rsidRDefault="00F17560" w:rsidP="00D858D3">
            <w:r>
              <w:t>Facilities and Resources</w:t>
            </w:r>
          </w:p>
        </w:tc>
        <w:tc>
          <w:tcPr>
            <w:tcW w:w="4223" w:type="dxa"/>
          </w:tcPr>
          <w:p w14:paraId="78D4D2DD" w14:textId="1192D6BC" w:rsidR="00F17560" w:rsidRPr="00D01DBF" w:rsidRDefault="00F17560" w:rsidP="00D858D3">
            <w:r w:rsidRPr="00FE7F91">
              <w:t>As appropriate, indicate the facility</w:t>
            </w:r>
            <w:r>
              <w:t>/</w:t>
            </w:r>
            <w:r w:rsidRPr="00FE7F91">
              <w:t>resource</w:t>
            </w:r>
            <w:r w:rsidRPr="00FE7F91">
              <w:rPr>
                <w:b/>
                <w:bCs/>
              </w:rPr>
              <w:t> </w:t>
            </w:r>
            <w:r w:rsidRPr="00FE7F91">
              <w:t>capacities, pertinent capabilities, relative proximity, and extent of availability to the project</w:t>
            </w:r>
          </w:p>
        </w:tc>
        <w:tc>
          <w:tcPr>
            <w:tcW w:w="3451" w:type="dxa"/>
            <w:vMerge w:val="restart"/>
          </w:tcPr>
          <w:p w14:paraId="17AA651E" w14:textId="3385C5A7" w:rsidR="00F17560" w:rsidRPr="00D01DBF" w:rsidRDefault="00F17560" w:rsidP="00D858D3"/>
        </w:tc>
      </w:tr>
      <w:tr w:rsidR="00F17560" w14:paraId="4A7F6D00" w14:textId="77777777" w:rsidTr="00F17560">
        <w:trPr>
          <w:trHeight w:val="341"/>
        </w:trPr>
        <w:tc>
          <w:tcPr>
            <w:tcW w:w="3548" w:type="dxa"/>
            <w:vMerge/>
          </w:tcPr>
          <w:p w14:paraId="10D2A5C8" w14:textId="77777777" w:rsidR="00F17560" w:rsidRDefault="00F17560" w:rsidP="00D858D3"/>
        </w:tc>
        <w:tc>
          <w:tcPr>
            <w:tcW w:w="4223" w:type="dxa"/>
          </w:tcPr>
          <w:p w14:paraId="7C2E933D" w14:textId="38BE66F7" w:rsidR="00F17560" w:rsidRPr="00FE7F91" w:rsidRDefault="00F17560" w:rsidP="00D858D3">
            <w:hyperlink r:id="rId14" w:anchor="facilities-&amp;-other-resources" w:history="1">
              <w:r w:rsidRPr="00F17560">
                <w:rPr>
                  <w:rStyle w:val="Hyperlink"/>
                </w:rPr>
                <w:t>More Information</w:t>
              </w:r>
            </w:hyperlink>
          </w:p>
        </w:tc>
        <w:tc>
          <w:tcPr>
            <w:tcW w:w="3451" w:type="dxa"/>
            <w:vMerge/>
          </w:tcPr>
          <w:p w14:paraId="21D38419" w14:textId="77777777" w:rsidR="00F17560" w:rsidRPr="00D01DBF" w:rsidRDefault="00F17560" w:rsidP="00D858D3"/>
        </w:tc>
      </w:tr>
      <w:tr w:rsidR="00D858D3" w14:paraId="72D6B9EF" w14:textId="77777777" w:rsidTr="00636AA5">
        <w:tc>
          <w:tcPr>
            <w:tcW w:w="3548" w:type="dxa"/>
          </w:tcPr>
          <w:p w14:paraId="3DA742F0" w14:textId="4DB43FBA" w:rsidR="00D858D3" w:rsidRPr="00D01DBF" w:rsidRDefault="00D858D3" w:rsidP="00D858D3">
            <w:r>
              <w:t xml:space="preserve">Equipment </w:t>
            </w:r>
          </w:p>
        </w:tc>
        <w:tc>
          <w:tcPr>
            <w:tcW w:w="4223" w:type="dxa"/>
          </w:tcPr>
          <w:p w14:paraId="54BFD4EB" w14:textId="062A78B8" w:rsidR="00D858D3" w:rsidRPr="00D01DBF" w:rsidRDefault="00D858D3" w:rsidP="00D858D3">
            <w:r>
              <w:t>List major items of equipment available for the project and their location and capabilities if appropriate</w:t>
            </w:r>
          </w:p>
        </w:tc>
        <w:tc>
          <w:tcPr>
            <w:tcW w:w="3451" w:type="dxa"/>
          </w:tcPr>
          <w:p w14:paraId="5E580C24" w14:textId="77777777" w:rsidR="00D858D3" w:rsidRPr="00D01DBF" w:rsidRDefault="00D858D3" w:rsidP="00D858D3"/>
        </w:tc>
      </w:tr>
      <w:tr w:rsidR="00D858D3" w14:paraId="4CD9A051" w14:textId="77777777" w:rsidTr="00471A05">
        <w:trPr>
          <w:trHeight w:val="350"/>
        </w:trPr>
        <w:tc>
          <w:tcPr>
            <w:tcW w:w="3548" w:type="dxa"/>
            <w:vMerge w:val="restart"/>
          </w:tcPr>
          <w:p w14:paraId="32A80581" w14:textId="7F615FAD" w:rsidR="00D858D3" w:rsidRPr="00D01DBF" w:rsidRDefault="00D858D3" w:rsidP="00D858D3">
            <w:r>
              <w:t xml:space="preserve">Biosketches </w:t>
            </w:r>
          </w:p>
        </w:tc>
        <w:tc>
          <w:tcPr>
            <w:tcW w:w="4223" w:type="dxa"/>
          </w:tcPr>
          <w:p w14:paraId="72E7ED1E" w14:textId="66CDAC78" w:rsidR="00D858D3" w:rsidRPr="00663D7E" w:rsidRDefault="00D858D3" w:rsidP="00D858D3">
            <w:p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5-page limit</w:t>
            </w:r>
            <w:r>
              <w:t xml:space="preserve"> </w:t>
            </w:r>
          </w:p>
        </w:tc>
        <w:tc>
          <w:tcPr>
            <w:tcW w:w="3451" w:type="dxa"/>
            <w:vMerge w:val="restart"/>
          </w:tcPr>
          <w:p w14:paraId="46808E23" w14:textId="2DFC64FF" w:rsidR="00D858D3" w:rsidRPr="00D01DBF" w:rsidRDefault="00D858D3" w:rsidP="00D858D3"/>
        </w:tc>
      </w:tr>
      <w:tr w:rsidR="00D858D3" w14:paraId="567B4723" w14:textId="77777777" w:rsidTr="00646BFC">
        <w:trPr>
          <w:trHeight w:val="400"/>
        </w:trPr>
        <w:tc>
          <w:tcPr>
            <w:tcW w:w="3548" w:type="dxa"/>
            <w:vMerge/>
          </w:tcPr>
          <w:p w14:paraId="3CED6476" w14:textId="77777777" w:rsidR="00D858D3" w:rsidRDefault="00D858D3" w:rsidP="00D858D3"/>
        </w:tc>
        <w:tc>
          <w:tcPr>
            <w:tcW w:w="4223" w:type="dxa"/>
          </w:tcPr>
          <w:p w14:paraId="7A33D50F" w14:textId="5656820B" w:rsidR="00D858D3" w:rsidRPr="008B3358" w:rsidRDefault="00D858D3" w:rsidP="00D858D3">
            <w:pPr>
              <w:rPr>
                <w:rFonts w:ascii="Aptos" w:hAnsi="Aptos"/>
                <w:color w:val="000000"/>
              </w:rPr>
            </w:pPr>
            <w:r>
              <w:t>Prepare using the</w:t>
            </w:r>
            <w:hyperlink r:id="rId15" w:tooltip="https://www.ncbi.nlm.nih.gov/sciencv/" w:history="1">
              <w:r w:rsidRPr="0075755A">
                <w:rPr>
                  <w:rStyle w:val="Hyperlink"/>
                  <w:rFonts w:ascii="Aptos" w:hAnsi="Aptos"/>
                </w:rPr>
                <w:t> </w:t>
              </w:r>
              <w:proofErr w:type="spellStart"/>
              <w:r w:rsidRPr="0075755A">
                <w:rPr>
                  <w:rStyle w:val="Hyperlink"/>
                  <w:rFonts w:ascii="Aptos" w:hAnsi="Aptos"/>
                </w:rPr>
                <w:t>SciENcv</w:t>
              </w:r>
              <w:proofErr w:type="spellEnd"/>
            </w:hyperlink>
            <w:hyperlink r:id="rId16" w:tooltip="https://www.ncbi.nlm.nih.gov/sciencv/" w:history="1">
              <w:r>
                <w:rPr>
                  <w:rStyle w:val="Hyperlink"/>
                  <w:rFonts w:ascii="Aptos" w:hAnsi="Aptos"/>
                  <w:color w:val="C82613"/>
                </w:rPr>
                <w:t> </w:t>
              </w:r>
            </w:hyperlink>
            <w:r>
              <w:rPr>
                <w:rFonts w:ascii="Aptos" w:hAnsi="Aptos"/>
                <w:color w:val="000000"/>
              </w:rPr>
              <w:t xml:space="preserve">website and add the designated RDO Administrator as a delegate </w:t>
            </w:r>
          </w:p>
        </w:tc>
        <w:tc>
          <w:tcPr>
            <w:tcW w:w="3451" w:type="dxa"/>
            <w:vMerge/>
          </w:tcPr>
          <w:p w14:paraId="3181AA9E" w14:textId="77777777" w:rsidR="00D858D3" w:rsidRPr="00D01DBF" w:rsidRDefault="00D858D3" w:rsidP="00D858D3"/>
        </w:tc>
      </w:tr>
      <w:tr w:rsidR="00D858D3" w14:paraId="19FB162B" w14:textId="77777777" w:rsidTr="00C90747">
        <w:trPr>
          <w:trHeight w:val="200"/>
        </w:trPr>
        <w:tc>
          <w:tcPr>
            <w:tcW w:w="3548" w:type="dxa"/>
            <w:vMerge/>
          </w:tcPr>
          <w:p w14:paraId="5264FE74" w14:textId="77777777" w:rsidR="00D858D3" w:rsidRDefault="00D858D3" w:rsidP="00D858D3"/>
        </w:tc>
        <w:tc>
          <w:tcPr>
            <w:tcW w:w="4223" w:type="dxa"/>
          </w:tcPr>
          <w:p w14:paraId="382AF661" w14:textId="09B765C3" w:rsidR="00D858D3" w:rsidRDefault="00D858D3" w:rsidP="00D858D3">
            <w:p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 xml:space="preserve">Must include the following sections: </w:t>
            </w:r>
          </w:p>
          <w:p w14:paraId="633AC51F" w14:textId="77777777" w:rsidR="00D858D3" w:rsidRDefault="00D858D3" w:rsidP="00D858D3">
            <w:pPr>
              <w:pStyle w:val="ListParagraph"/>
              <w:numPr>
                <w:ilvl w:val="0"/>
                <w:numId w:val="7"/>
              </w:numPr>
              <w:rPr>
                <w:rFonts w:ascii="Aptos" w:hAnsi="Aptos"/>
                <w:color w:val="000000"/>
              </w:rPr>
            </w:pPr>
            <w:r w:rsidRPr="00F00CBA">
              <w:rPr>
                <w:rFonts w:ascii="Aptos" w:hAnsi="Aptos"/>
                <w:color w:val="000000"/>
              </w:rPr>
              <w:t>Personal Statement</w:t>
            </w:r>
          </w:p>
          <w:p w14:paraId="60A926F4" w14:textId="77777777" w:rsidR="00D858D3" w:rsidRDefault="00D858D3" w:rsidP="00D858D3">
            <w:pPr>
              <w:pStyle w:val="ListParagraph"/>
              <w:numPr>
                <w:ilvl w:val="0"/>
                <w:numId w:val="7"/>
              </w:numPr>
              <w:rPr>
                <w:rFonts w:ascii="Aptos" w:hAnsi="Aptos"/>
                <w:color w:val="000000"/>
              </w:rPr>
            </w:pPr>
            <w:r w:rsidRPr="00F00CBA">
              <w:rPr>
                <w:rFonts w:ascii="Aptos" w:hAnsi="Aptos"/>
                <w:color w:val="000000"/>
              </w:rPr>
              <w:t>Positions</w:t>
            </w:r>
            <w:r>
              <w:rPr>
                <w:rFonts w:ascii="Aptos" w:hAnsi="Aptos"/>
                <w:color w:val="000000"/>
              </w:rPr>
              <w:t>, Scientific Appointments, and Honors</w:t>
            </w:r>
          </w:p>
          <w:p w14:paraId="078281D5" w14:textId="14D39A59" w:rsidR="00D858D3" w:rsidRPr="00C90747" w:rsidRDefault="00D858D3" w:rsidP="00D858D3">
            <w:pPr>
              <w:pStyle w:val="ListParagraph"/>
              <w:numPr>
                <w:ilvl w:val="0"/>
                <w:numId w:val="7"/>
              </w:num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 xml:space="preserve">Contributions to Science </w:t>
            </w:r>
            <w:r w:rsidRPr="00C90747">
              <w:rPr>
                <w:rFonts w:ascii="Aptos" w:hAnsi="Aptos"/>
                <w:color w:val="000000"/>
              </w:rPr>
              <w:t>Scholastic Performance (only for Pre &amp; Postdoctoral fellows)</w:t>
            </w:r>
          </w:p>
        </w:tc>
        <w:tc>
          <w:tcPr>
            <w:tcW w:w="3451" w:type="dxa"/>
            <w:vMerge/>
          </w:tcPr>
          <w:p w14:paraId="34BB8C1D" w14:textId="77777777" w:rsidR="00D858D3" w:rsidRPr="00D01DBF" w:rsidRDefault="00D858D3" w:rsidP="00D858D3"/>
        </w:tc>
      </w:tr>
      <w:tr w:rsidR="00D858D3" w14:paraId="7A7E1C8B" w14:textId="77777777" w:rsidTr="008F067F">
        <w:trPr>
          <w:trHeight w:val="359"/>
        </w:trPr>
        <w:tc>
          <w:tcPr>
            <w:tcW w:w="3548" w:type="dxa"/>
            <w:vMerge/>
          </w:tcPr>
          <w:p w14:paraId="610C720D" w14:textId="77777777" w:rsidR="00D858D3" w:rsidRDefault="00D858D3" w:rsidP="00D858D3"/>
        </w:tc>
        <w:tc>
          <w:tcPr>
            <w:tcW w:w="4223" w:type="dxa"/>
          </w:tcPr>
          <w:p w14:paraId="358059C7" w14:textId="583A6432" w:rsidR="00D858D3" w:rsidRDefault="00D858D3" w:rsidP="00D858D3">
            <w:pPr>
              <w:rPr>
                <w:rFonts w:ascii="Aptos" w:hAnsi="Aptos"/>
                <w:color w:val="000000"/>
              </w:rPr>
            </w:pPr>
            <w:hyperlink r:id="rId17" w:history="1">
              <w:r w:rsidRPr="00646BFC">
                <w:rPr>
                  <w:rStyle w:val="Hyperlink"/>
                  <w:rFonts w:ascii="Aptos" w:hAnsi="Aptos"/>
                </w:rPr>
                <w:t>Complete Instructions</w:t>
              </w:r>
            </w:hyperlink>
          </w:p>
        </w:tc>
        <w:tc>
          <w:tcPr>
            <w:tcW w:w="3451" w:type="dxa"/>
            <w:vMerge/>
          </w:tcPr>
          <w:p w14:paraId="18010734" w14:textId="77777777" w:rsidR="00D858D3" w:rsidRPr="00D01DBF" w:rsidRDefault="00D858D3" w:rsidP="00D858D3"/>
        </w:tc>
      </w:tr>
      <w:tr w:rsidR="00D858D3" w14:paraId="4BE4AD05" w14:textId="77777777" w:rsidTr="000E7B25">
        <w:trPr>
          <w:trHeight w:val="287"/>
        </w:trPr>
        <w:tc>
          <w:tcPr>
            <w:tcW w:w="3548" w:type="dxa"/>
            <w:vMerge w:val="restart"/>
          </w:tcPr>
          <w:p w14:paraId="5362E48C" w14:textId="5A0AA5D7" w:rsidR="00D858D3" w:rsidRDefault="00D858D3" w:rsidP="00D858D3">
            <w:r>
              <w:t>Specific Aims</w:t>
            </w:r>
          </w:p>
        </w:tc>
        <w:tc>
          <w:tcPr>
            <w:tcW w:w="4223" w:type="dxa"/>
          </w:tcPr>
          <w:p w14:paraId="13E6B8BC" w14:textId="46995926" w:rsidR="00D858D3" w:rsidRDefault="00D858D3" w:rsidP="00D858D3">
            <w:pPr>
              <w:spacing w:beforeAutospacing="1" w:afterAutospacing="1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 xml:space="preserve">1-page limit </w:t>
            </w:r>
          </w:p>
        </w:tc>
        <w:tc>
          <w:tcPr>
            <w:tcW w:w="3451" w:type="dxa"/>
            <w:vMerge w:val="restart"/>
          </w:tcPr>
          <w:p w14:paraId="1549D107" w14:textId="46BB4F7F" w:rsidR="00D858D3" w:rsidRPr="00D01DBF" w:rsidRDefault="00D858D3" w:rsidP="00D858D3"/>
        </w:tc>
      </w:tr>
      <w:tr w:rsidR="00D858D3" w14:paraId="25820208" w14:textId="77777777" w:rsidTr="000E7B25">
        <w:trPr>
          <w:trHeight w:val="350"/>
        </w:trPr>
        <w:tc>
          <w:tcPr>
            <w:tcW w:w="3548" w:type="dxa"/>
            <w:vMerge/>
          </w:tcPr>
          <w:p w14:paraId="6EBFF9EA" w14:textId="77777777" w:rsidR="00D858D3" w:rsidRDefault="00D858D3" w:rsidP="00D858D3"/>
        </w:tc>
        <w:tc>
          <w:tcPr>
            <w:tcW w:w="4223" w:type="dxa"/>
          </w:tcPr>
          <w:p w14:paraId="55E37281" w14:textId="14EBF77F" w:rsidR="00D858D3" w:rsidRDefault="00D858D3" w:rsidP="00D858D3">
            <w:pPr>
              <w:spacing w:beforeAutospacing="1" w:afterAutospacing="1"/>
              <w:rPr>
                <w:rFonts w:ascii="Aptos" w:hAnsi="Aptos"/>
                <w:color w:val="000000"/>
              </w:rPr>
            </w:pPr>
            <w:hyperlink r:id="rId18" w:history="1">
              <w:r w:rsidRPr="000E7B25">
                <w:rPr>
                  <w:rStyle w:val="Hyperlink"/>
                  <w:rFonts w:ascii="Aptos" w:hAnsi="Aptos"/>
                </w:rPr>
                <w:t>More Information</w:t>
              </w:r>
            </w:hyperlink>
            <w:r w:rsidR="00E37703">
              <w:rPr>
                <w:rFonts w:ascii="Aptos" w:hAnsi="Aptos"/>
                <w:color w:val="000000"/>
              </w:rPr>
              <w:t xml:space="preserve"> &amp; </w:t>
            </w:r>
            <w:hyperlink r:id="rId19" w:anchor="specific-aims" w:history="1">
              <w:r w:rsidR="00A671DA">
                <w:rPr>
                  <w:rStyle w:val="Hyperlink"/>
                  <w:rFonts w:ascii="Aptos" w:hAnsi="Aptos"/>
                </w:rPr>
                <w:t>F</w:t>
              </w:r>
              <w:r w:rsidR="00A671DA">
                <w:rPr>
                  <w:rStyle w:val="Hyperlink"/>
                </w:rPr>
                <w:t>urther In</w:t>
              </w:r>
              <w:r w:rsidR="00E37703" w:rsidRPr="00E37703">
                <w:rPr>
                  <w:rStyle w:val="Hyperlink"/>
                  <w:rFonts w:ascii="Aptos" w:hAnsi="Aptos"/>
                </w:rPr>
                <w:t>structions</w:t>
              </w:r>
            </w:hyperlink>
          </w:p>
        </w:tc>
        <w:tc>
          <w:tcPr>
            <w:tcW w:w="3451" w:type="dxa"/>
            <w:vMerge/>
          </w:tcPr>
          <w:p w14:paraId="11AC994E" w14:textId="77777777" w:rsidR="00D858D3" w:rsidRPr="00D01DBF" w:rsidRDefault="00D858D3" w:rsidP="00D858D3"/>
        </w:tc>
      </w:tr>
      <w:tr w:rsidR="00D858D3" w14:paraId="7496E9E3" w14:textId="77777777" w:rsidTr="00136BDA">
        <w:trPr>
          <w:trHeight w:val="341"/>
        </w:trPr>
        <w:tc>
          <w:tcPr>
            <w:tcW w:w="3548" w:type="dxa"/>
          </w:tcPr>
          <w:p w14:paraId="32C292C8" w14:textId="131BDDC0" w:rsidR="00D858D3" w:rsidRDefault="00D858D3" w:rsidP="00D858D3">
            <w:r>
              <w:t>Budget Justification</w:t>
            </w:r>
          </w:p>
        </w:tc>
        <w:tc>
          <w:tcPr>
            <w:tcW w:w="4223" w:type="dxa"/>
          </w:tcPr>
          <w:p w14:paraId="6D85CEA2" w14:textId="62D1AEB3" w:rsidR="00D858D3" w:rsidRDefault="00136BDA" w:rsidP="00D858D3">
            <w:pPr>
              <w:rPr>
                <w:rFonts w:ascii="Aptos" w:hAnsi="Aptos"/>
                <w:color w:val="000000"/>
              </w:rPr>
            </w:pPr>
            <w:hyperlink r:id="rId20" w:anchor="budget-and-budget-justification" w:history="1">
              <w:r w:rsidRPr="00136BDA">
                <w:rPr>
                  <w:rStyle w:val="Hyperlink"/>
                  <w:rFonts w:ascii="Aptos" w:hAnsi="Aptos"/>
                </w:rPr>
                <w:t>More Information</w:t>
              </w:r>
            </w:hyperlink>
          </w:p>
        </w:tc>
        <w:tc>
          <w:tcPr>
            <w:tcW w:w="3451" w:type="dxa"/>
          </w:tcPr>
          <w:p w14:paraId="4154FDBC" w14:textId="1AE59235" w:rsidR="00D858D3" w:rsidRPr="00D01DBF" w:rsidRDefault="00D858D3" w:rsidP="00D858D3"/>
        </w:tc>
      </w:tr>
      <w:tr w:rsidR="00D858D3" w14:paraId="24544FA9" w14:textId="77777777" w:rsidTr="00AE3ADD">
        <w:trPr>
          <w:trHeight w:val="130"/>
        </w:trPr>
        <w:tc>
          <w:tcPr>
            <w:tcW w:w="3548" w:type="dxa"/>
            <w:vMerge w:val="restart"/>
          </w:tcPr>
          <w:p w14:paraId="77A9BB70" w14:textId="3FBB4AFA" w:rsidR="00D858D3" w:rsidRDefault="00D858D3" w:rsidP="00D858D3">
            <w:r>
              <w:t>Research Strategy</w:t>
            </w:r>
          </w:p>
        </w:tc>
        <w:tc>
          <w:tcPr>
            <w:tcW w:w="4223" w:type="dxa"/>
          </w:tcPr>
          <w:p w14:paraId="4B9E3E2E" w14:textId="725F8A88" w:rsidR="00D858D3" w:rsidRDefault="00D858D3" w:rsidP="00D858D3">
            <w:p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Must include the following sections with their section headers:</w:t>
            </w:r>
          </w:p>
          <w:p w14:paraId="042D2F9F" w14:textId="3D1F3806" w:rsidR="00D858D3" w:rsidRDefault="00D858D3" w:rsidP="00D858D3">
            <w:pPr>
              <w:pStyle w:val="ListParagraph"/>
              <w:numPr>
                <w:ilvl w:val="0"/>
                <w:numId w:val="8"/>
              </w:num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Significance</w:t>
            </w:r>
          </w:p>
          <w:p w14:paraId="063D86DA" w14:textId="77777777" w:rsidR="00D858D3" w:rsidRDefault="00D858D3" w:rsidP="00D858D3">
            <w:pPr>
              <w:pStyle w:val="ListParagraph"/>
              <w:numPr>
                <w:ilvl w:val="0"/>
                <w:numId w:val="8"/>
              </w:num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Innovation</w:t>
            </w:r>
          </w:p>
          <w:p w14:paraId="5C92A861" w14:textId="77777777" w:rsidR="00D858D3" w:rsidRDefault="00D858D3" w:rsidP="00D858D3">
            <w:pPr>
              <w:pStyle w:val="ListParagraph"/>
              <w:numPr>
                <w:ilvl w:val="0"/>
                <w:numId w:val="8"/>
              </w:num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Approach</w:t>
            </w:r>
          </w:p>
          <w:p w14:paraId="5E468DEA" w14:textId="3E315499" w:rsidR="00D858D3" w:rsidRDefault="00D858D3" w:rsidP="00D858D3">
            <w:pPr>
              <w:pStyle w:val="ListParagraph"/>
              <w:numPr>
                <w:ilvl w:val="0"/>
                <w:numId w:val="8"/>
              </w:num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Preliminary Studies (for new applications)</w:t>
            </w:r>
          </w:p>
          <w:p w14:paraId="4588C0F5" w14:textId="4B875994" w:rsidR="00D858D3" w:rsidRPr="0035561A" w:rsidRDefault="00D858D3" w:rsidP="00D858D3">
            <w:pPr>
              <w:pStyle w:val="ListParagraph"/>
              <w:numPr>
                <w:ilvl w:val="0"/>
                <w:numId w:val="8"/>
              </w:num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Progress Report (for renewal and revision applications)</w:t>
            </w:r>
          </w:p>
        </w:tc>
        <w:tc>
          <w:tcPr>
            <w:tcW w:w="3451" w:type="dxa"/>
            <w:vMerge w:val="restart"/>
          </w:tcPr>
          <w:p w14:paraId="2A5F47DA" w14:textId="7426B146" w:rsidR="00D858D3" w:rsidRPr="00D01DBF" w:rsidRDefault="00D858D3" w:rsidP="00D858D3"/>
        </w:tc>
      </w:tr>
      <w:tr w:rsidR="00D858D3" w14:paraId="3EDB979C" w14:textId="77777777" w:rsidTr="008F067F">
        <w:trPr>
          <w:trHeight w:val="350"/>
        </w:trPr>
        <w:tc>
          <w:tcPr>
            <w:tcW w:w="3548" w:type="dxa"/>
            <w:vMerge/>
          </w:tcPr>
          <w:p w14:paraId="0E547613" w14:textId="77777777" w:rsidR="00D858D3" w:rsidRDefault="00D858D3" w:rsidP="00D858D3"/>
        </w:tc>
        <w:tc>
          <w:tcPr>
            <w:tcW w:w="4223" w:type="dxa"/>
          </w:tcPr>
          <w:p w14:paraId="5942668E" w14:textId="738A1D10" w:rsidR="00D858D3" w:rsidRDefault="00D858D3" w:rsidP="00D858D3">
            <w:pPr>
              <w:rPr>
                <w:rFonts w:ascii="Aptos" w:hAnsi="Aptos"/>
                <w:color w:val="000000"/>
              </w:rPr>
            </w:pPr>
            <w:hyperlink r:id="rId21" w:history="1">
              <w:r w:rsidRPr="00F03CA1">
                <w:rPr>
                  <w:rStyle w:val="Hyperlink"/>
                  <w:rFonts w:ascii="Aptos" w:hAnsi="Aptos"/>
                </w:rPr>
                <w:t xml:space="preserve">More </w:t>
              </w:r>
              <w:r>
                <w:rPr>
                  <w:rStyle w:val="Hyperlink"/>
                  <w:rFonts w:ascii="Aptos" w:hAnsi="Aptos"/>
                </w:rPr>
                <w:t>I</w:t>
              </w:r>
              <w:r w:rsidRPr="00F03CA1">
                <w:rPr>
                  <w:rStyle w:val="Hyperlink"/>
                  <w:rFonts w:ascii="Aptos" w:hAnsi="Aptos"/>
                </w:rPr>
                <w:t>nformation</w:t>
              </w:r>
            </w:hyperlink>
            <w:r w:rsidR="00A671DA">
              <w:rPr>
                <w:rFonts w:ascii="Aptos" w:hAnsi="Aptos"/>
                <w:color w:val="000000"/>
              </w:rPr>
              <w:t xml:space="preserve"> &amp; </w:t>
            </w:r>
            <w:hyperlink r:id="rId22" w:anchor="research-strategy" w:history="1">
              <w:r w:rsidR="00A671DA" w:rsidRPr="00A671DA">
                <w:rPr>
                  <w:rStyle w:val="Hyperlink"/>
                  <w:rFonts w:ascii="Aptos" w:hAnsi="Aptos"/>
                </w:rPr>
                <w:t>Further Instructions</w:t>
              </w:r>
            </w:hyperlink>
          </w:p>
        </w:tc>
        <w:tc>
          <w:tcPr>
            <w:tcW w:w="3451" w:type="dxa"/>
            <w:vMerge/>
          </w:tcPr>
          <w:p w14:paraId="63654381" w14:textId="77777777" w:rsidR="00D858D3" w:rsidRPr="00D01DBF" w:rsidRDefault="00D858D3" w:rsidP="00D858D3"/>
        </w:tc>
      </w:tr>
      <w:tr w:rsidR="006F0F84" w14:paraId="2D9827F1" w14:textId="77777777" w:rsidTr="000D5164">
        <w:trPr>
          <w:trHeight w:val="368"/>
        </w:trPr>
        <w:tc>
          <w:tcPr>
            <w:tcW w:w="3548" w:type="dxa"/>
            <w:vMerge w:val="restart"/>
          </w:tcPr>
          <w:p w14:paraId="267C773A" w14:textId="7B302040" w:rsidR="006F0F84" w:rsidRDefault="006F0F84" w:rsidP="006F0F84">
            <w:r>
              <w:t>Data Management &amp; Sharing Plan</w:t>
            </w:r>
          </w:p>
        </w:tc>
        <w:tc>
          <w:tcPr>
            <w:tcW w:w="4223" w:type="dxa"/>
          </w:tcPr>
          <w:p w14:paraId="0FF6AA6A" w14:textId="756392AF" w:rsidR="006F0F84" w:rsidRDefault="006F0F84" w:rsidP="006F0F84">
            <w:p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 xml:space="preserve">2-page limit </w:t>
            </w:r>
          </w:p>
        </w:tc>
        <w:tc>
          <w:tcPr>
            <w:tcW w:w="3451" w:type="dxa"/>
            <w:vMerge w:val="restart"/>
          </w:tcPr>
          <w:p w14:paraId="04F45CC8" w14:textId="0B6BC936" w:rsidR="006F0F84" w:rsidRPr="00D01DBF" w:rsidRDefault="006F0F84" w:rsidP="006F0F84"/>
        </w:tc>
      </w:tr>
      <w:tr w:rsidR="006F0F84" w14:paraId="3545B2D2" w14:textId="77777777" w:rsidTr="008F067F">
        <w:trPr>
          <w:trHeight w:val="332"/>
        </w:trPr>
        <w:tc>
          <w:tcPr>
            <w:tcW w:w="3548" w:type="dxa"/>
            <w:vMerge/>
          </w:tcPr>
          <w:p w14:paraId="23E686E1" w14:textId="77777777" w:rsidR="006F0F84" w:rsidRDefault="006F0F84" w:rsidP="006F0F84"/>
        </w:tc>
        <w:tc>
          <w:tcPr>
            <w:tcW w:w="4223" w:type="dxa"/>
          </w:tcPr>
          <w:p w14:paraId="5DD12FFE" w14:textId="3307D135" w:rsidR="006F0F84" w:rsidRDefault="006F0F84" w:rsidP="006F0F84">
            <w:p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Prepare using the</w:t>
            </w:r>
            <w:r>
              <w:rPr>
                <w:rStyle w:val="apple-converted-space"/>
                <w:rFonts w:ascii="Aptos" w:hAnsi="Aptos"/>
                <w:color w:val="000000"/>
              </w:rPr>
              <w:t> </w:t>
            </w:r>
            <w:hyperlink r:id="rId23" w:tooltip="https://dmptool.org/" w:history="1">
              <w:r>
                <w:rPr>
                  <w:rStyle w:val="Hyperlink"/>
                  <w:rFonts w:ascii="Aptos" w:hAnsi="Aptos"/>
                  <w:color w:val="C82613"/>
                </w:rPr>
                <w:t>DMP Tool website</w:t>
              </w:r>
            </w:hyperlink>
          </w:p>
        </w:tc>
        <w:tc>
          <w:tcPr>
            <w:tcW w:w="3451" w:type="dxa"/>
            <w:vMerge/>
          </w:tcPr>
          <w:p w14:paraId="3D2AFD56" w14:textId="77777777" w:rsidR="006F0F84" w:rsidRPr="00D01DBF" w:rsidRDefault="006F0F84" w:rsidP="006F0F84"/>
        </w:tc>
      </w:tr>
      <w:tr w:rsidR="006F0F84" w14:paraId="528AACD0" w14:textId="77777777" w:rsidTr="008F067F">
        <w:trPr>
          <w:trHeight w:val="332"/>
        </w:trPr>
        <w:tc>
          <w:tcPr>
            <w:tcW w:w="3548" w:type="dxa"/>
            <w:vMerge/>
          </w:tcPr>
          <w:p w14:paraId="53FA2899" w14:textId="77777777" w:rsidR="006F0F84" w:rsidRDefault="006F0F84" w:rsidP="006F0F84"/>
        </w:tc>
        <w:tc>
          <w:tcPr>
            <w:tcW w:w="4223" w:type="dxa"/>
          </w:tcPr>
          <w:p w14:paraId="3EF450B2" w14:textId="6372AC9C" w:rsidR="006F0F84" w:rsidRDefault="006F0F84" w:rsidP="006F0F84">
            <w:pPr>
              <w:rPr>
                <w:rFonts w:ascii="Aptos" w:hAnsi="Aptos"/>
                <w:color w:val="000000"/>
              </w:rPr>
            </w:pPr>
            <w:hyperlink r:id="rId24" w:anchor="sample-plans" w:history="1">
              <w:r>
                <w:rPr>
                  <w:rStyle w:val="Hyperlink"/>
                  <w:rFonts w:ascii="Aptos" w:hAnsi="Aptos"/>
                </w:rPr>
                <w:t>Information</w:t>
              </w:r>
            </w:hyperlink>
            <w:r>
              <w:rPr>
                <w:rFonts w:ascii="Aptos" w:hAnsi="Aptos"/>
                <w:color w:val="000000"/>
              </w:rPr>
              <w:t xml:space="preserve"> &amp; </w:t>
            </w:r>
            <w:hyperlink r:id="rId25" w:anchor="resource-sharing-and-other-plans" w:history="1">
              <w:r>
                <w:rPr>
                  <w:rStyle w:val="Hyperlink"/>
                  <w:rFonts w:ascii="Aptos" w:hAnsi="Aptos"/>
                </w:rPr>
                <w:t>Further Instructions</w:t>
              </w:r>
            </w:hyperlink>
          </w:p>
        </w:tc>
        <w:tc>
          <w:tcPr>
            <w:tcW w:w="3451" w:type="dxa"/>
            <w:vMerge/>
          </w:tcPr>
          <w:p w14:paraId="3DC891B5" w14:textId="77777777" w:rsidR="006F0F84" w:rsidRPr="00D01DBF" w:rsidRDefault="006F0F84" w:rsidP="006F0F84"/>
        </w:tc>
      </w:tr>
      <w:tr w:rsidR="006F0F84" w14:paraId="6B147D3F" w14:textId="77777777" w:rsidTr="008B3AF4">
        <w:trPr>
          <w:trHeight w:val="620"/>
        </w:trPr>
        <w:tc>
          <w:tcPr>
            <w:tcW w:w="3548" w:type="dxa"/>
            <w:vMerge w:val="restart"/>
          </w:tcPr>
          <w:p w14:paraId="47073363" w14:textId="545978F0" w:rsidR="006F0F84" w:rsidRDefault="006F0F84" w:rsidP="006F0F84">
            <w:r>
              <w:lastRenderedPageBreak/>
              <w:t>Cover Letter</w:t>
            </w:r>
          </w:p>
        </w:tc>
        <w:tc>
          <w:tcPr>
            <w:tcW w:w="4223" w:type="dxa"/>
          </w:tcPr>
          <w:p w14:paraId="7A4B499C" w14:textId="0069008B" w:rsidR="006F0F84" w:rsidRDefault="006F0F84" w:rsidP="006F0F84">
            <w:p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</w:t>
            </w:r>
            <w:r>
              <w:rPr>
                <w:color w:val="000000"/>
              </w:rPr>
              <w:t>ptional in most cases unless otherwise stated (</w:t>
            </w:r>
            <w:hyperlink r:id="rId26" w:history="1">
              <w:r w:rsidRPr="008B3AF4">
                <w:rPr>
                  <w:rStyle w:val="Hyperlink"/>
                </w:rPr>
                <w:t>Advice Here</w:t>
              </w:r>
            </w:hyperlink>
            <w:r>
              <w:rPr>
                <w:color w:val="000000"/>
              </w:rPr>
              <w:t>)</w:t>
            </w:r>
          </w:p>
        </w:tc>
        <w:tc>
          <w:tcPr>
            <w:tcW w:w="3451" w:type="dxa"/>
            <w:vMerge w:val="restart"/>
          </w:tcPr>
          <w:p w14:paraId="3553CE0C" w14:textId="4112DCFB" w:rsidR="006F0F84" w:rsidRPr="00D01DBF" w:rsidRDefault="006F0F84" w:rsidP="006F0F84"/>
        </w:tc>
      </w:tr>
      <w:tr w:rsidR="006F0F84" w14:paraId="7629CA47" w14:textId="77777777" w:rsidTr="008B3AF4">
        <w:trPr>
          <w:trHeight w:val="368"/>
        </w:trPr>
        <w:tc>
          <w:tcPr>
            <w:tcW w:w="3548" w:type="dxa"/>
            <w:vMerge/>
          </w:tcPr>
          <w:p w14:paraId="7CF25CAC" w14:textId="77777777" w:rsidR="006F0F84" w:rsidRDefault="006F0F84" w:rsidP="006F0F84"/>
        </w:tc>
        <w:tc>
          <w:tcPr>
            <w:tcW w:w="4223" w:type="dxa"/>
          </w:tcPr>
          <w:p w14:paraId="78DA38C1" w14:textId="713284D9" w:rsidR="006F0F84" w:rsidRDefault="006F0F84" w:rsidP="006F0F84">
            <w:pPr>
              <w:rPr>
                <w:rFonts w:ascii="Aptos" w:hAnsi="Aptos"/>
                <w:color w:val="000000"/>
              </w:rPr>
            </w:pPr>
            <w:hyperlink r:id="rId27" w:anchor="cover-letter-and-phs-assignment-request-form" w:history="1">
              <w:r w:rsidRPr="004E7F77">
                <w:rPr>
                  <w:rStyle w:val="Hyperlink"/>
                  <w:rFonts w:ascii="Aptos" w:hAnsi="Aptos"/>
                </w:rPr>
                <w:t>Information</w:t>
              </w:r>
            </w:hyperlink>
          </w:p>
        </w:tc>
        <w:tc>
          <w:tcPr>
            <w:tcW w:w="3451" w:type="dxa"/>
            <w:vMerge/>
          </w:tcPr>
          <w:p w14:paraId="66C03122" w14:textId="77777777" w:rsidR="006F0F84" w:rsidRPr="00D01DBF" w:rsidRDefault="006F0F84" w:rsidP="006F0F84"/>
        </w:tc>
      </w:tr>
      <w:tr w:rsidR="006F0F84" w14:paraId="3F574F76" w14:textId="77777777" w:rsidTr="00F412C6">
        <w:trPr>
          <w:trHeight w:val="341"/>
        </w:trPr>
        <w:tc>
          <w:tcPr>
            <w:tcW w:w="3548" w:type="dxa"/>
            <w:vMerge w:val="restart"/>
          </w:tcPr>
          <w:p w14:paraId="3B85058E" w14:textId="413388FD" w:rsidR="006F0F84" w:rsidRDefault="006F0F84" w:rsidP="006F0F84">
            <w:r>
              <w:t>Protection of Human Subjects (if applicable)</w:t>
            </w:r>
          </w:p>
        </w:tc>
        <w:tc>
          <w:tcPr>
            <w:tcW w:w="4223" w:type="dxa"/>
          </w:tcPr>
          <w:p w14:paraId="7932FC03" w14:textId="4A441F88" w:rsidR="006F0F84" w:rsidRDefault="00534E09" w:rsidP="006F0F84">
            <w:p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 xml:space="preserve">Submit using </w:t>
            </w:r>
            <w:hyperlink r:id="rId28" w:history="1">
              <w:r w:rsidRPr="00534E09">
                <w:rPr>
                  <w:rStyle w:val="Hyperlink"/>
                  <w:rFonts w:ascii="Aptos" w:hAnsi="Aptos"/>
                </w:rPr>
                <w:t>NIH ASSIST</w:t>
              </w:r>
            </w:hyperlink>
          </w:p>
        </w:tc>
        <w:tc>
          <w:tcPr>
            <w:tcW w:w="3451" w:type="dxa"/>
            <w:vMerge w:val="restart"/>
          </w:tcPr>
          <w:p w14:paraId="33FB00B8" w14:textId="77777777" w:rsidR="006F0F84" w:rsidRPr="00D01DBF" w:rsidRDefault="006F0F84" w:rsidP="006F0F84"/>
        </w:tc>
      </w:tr>
      <w:tr w:rsidR="006F0F84" w14:paraId="7FC979E3" w14:textId="77777777" w:rsidTr="008F067F">
        <w:trPr>
          <w:trHeight w:val="332"/>
        </w:trPr>
        <w:tc>
          <w:tcPr>
            <w:tcW w:w="3548" w:type="dxa"/>
            <w:vMerge/>
          </w:tcPr>
          <w:p w14:paraId="098B8295" w14:textId="77777777" w:rsidR="006F0F84" w:rsidRDefault="006F0F84" w:rsidP="006F0F84"/>
        </w:tc>
        <w:tc>
          <w:tcPr>
            <w:tcW w:w="4223" w:type="dxa"/>
          </w:tcPr>
          <w:p w14:paraId="481D4A4C" w14:textId="2B8FEC26" w:rsidR="006F0F84" w:rsidRDefault="00534E09" w:rsidP="006F0F84">
            <w:pPr>
              <w:rPr>
                <w:rFonts w:ascii="Aptos" w:hAnsi="Aptos"/>
                <w:color w:val="000000"/>
              </w:rPr>
            </w:pPr>
            <w:hyperlink r:id="rId29" w:history="1">
              <w:r w:rsidRPr="00534E09">
                <w:rPr>
                  <w:rStyle w:val="Hyperlink"/>
                  <w:rFonts w:ascii="Aptos" w:hAnsi="Aptos"/>
                </w:rPr>
                <w:t>Information</w:t>
              </w:r>
            </w:hyperlink>
          </w:p>
        </w:tc>
        <w:tc>
          <w:tcPr>
            <w:tcW w:w="3451" w:type="dxa"/>
            <w:vMerge/>
          </w:tcPr>
          <w:p w14:paraId="26B819FB" w14:textId="77777777" w:rsidR="006F0F84" w:rsidRPr="00D01DBF" w:rsidRDefault="006F0F84" w:rsidP="006F0F84"/>
        </w:tc>
      </w:tr>
      <w:tr w:rsidR="006F0F84" w14:paraId="314414AC" w14:textId="77777777" w:rsidTr="00EA4FF1">
        <w:trPr>
          <w:trHeight w:val="130"/>
        </w:trPr>
        <w:tc>
          <w:tcPr>
            <w:tcW w:w="3548" w:type="dxa"/>
            <w:vMerge w:val="restart"/>
          </w:tcPr>
          <w:p w14:paraId="50A8BF2F" w14:textId="785D15D1" w:rsidR="006F0F84" w:rsidRDefault="006F0F84" w:rsidP="006F0F84">
            <w:r>
              <w:t>Letters of Support (if applicable)</w:t>
            </w:r>
          </w:p>
        </w:tc>
        <w:tc>
          <w:tcPr>
            <w:tcW w:w="4223" w:type="dxa"/>
          </w:tcPr>
          <w:p w14:paraId="74BB58FE" w14:textId="00A6DB96" w:rsidR="006F0F84" w:rsidRDefault="006F0F84" w:rsidP="006F0F84">
            <w:pPr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Include rate or price for any contracted services</w:t>
            </w:r>
          </w:p>
        </w:tc>
        <w:tc>
          <w:tcPr>
            <w:tcW w:w="3451" w:type="dxa"/>
            <w:vMerge w:val="restart"/>
          </w:tcPr>
          <w:p w14:paraId="52521031" w14:textId="2272CCEA" w:rsidR="006F0F84" w:rsidRPr="00D01DBF" w:rsidRDefault="006F0F84" w:rsidP="006F0F84"/>
        </w:tc>
      </w:tr>
      <w:tr w:rsidR="006F0F84" w14:paraId="41DE80E5" w14:textId="77777777" w:rsidTr="008F067F">
        <w:trPr>
          <w:trHeight w:val="341"/>
        </w:trPr>
        <w:tc>
          <w:tcPr>
            <w:tcW w:w="3548" w:type="dxa"/>
            <w:vMerge/>
          </w:tcPr>
          <w:p w14:paraId="18EB2770" w14:textId="77777777" w:rsidR="006F0F84" w:rsidRDefault="006F0F84" w:rsidP="006F0F84"/>
        </w:tc>
        <w:tc>
          <w:tcPr>
            <w:tcW w:w="4223" w:type="dxa"/>
          </w:tcPr>
          <w:p w14:paraId="1054A465" w14:textId="0F2C0BBD" w:rsidR="006F0F84" w:rsidRDefault="006F0F84" w:rsidP="006F0F84">
            <w:pPr>
              <w:rPr>
                <w:rFonts w:ascii="Aptos" w:hAnsi="Aptos"/>
                <w:color w:val="000000"/>
              </w:rPr>
            </w:pPr>
            <w:hyperlink r:id="rId30" w:anchor="letters-of-support,-reference-letters,-and-other-letters" w:history="1">
              <w:r w:rsidRPr="000C38A6">
                <w:rPr>
                  <w:rStyle w:val="Hyperlink"/>
                  <w:rFonts w:ascii="Aptos" w:hAnsi="Aptos"/>
                </w:rPr>
                <w:t>Information</w:t>
              </w:r>
            </w:hyperlink>
          </w:p>
        </w:tc>
        <w:tc>
          <w:tcPr>
            <w:tcW w:w="3451" w:type="dxa"/>
            <w:vMerge/>
          </w:tcPr>
          <w:p w14:paraId="1A336CB8" w14:textId="77777777" w:rsidR="006F0F84" w:rsidRPr="00D01DBF" w:rsidRDefault="006F0F84" w:rsidP="006F0F84"/>
        </w:tc>
      </w:tr>
      <w:tr w:rsidR="006F0F84" w14:paraId="729A2C16" w14:textId="77777777" w:rsidTr="006F0F84">
        <w:trPr>
          <w:trHeight w:val="341"/>
        </w:trPr>
        <w:tc>
          <w:tcPr>
            <w:tcW w:w="3548" w:type="dxa"/>
            <w:vMerge w:val="restart"/>
          </w:tcPr>
          <w:p w14:paraId="5AD811FC" w14:textId="2757F2F5" w:rsidR="006F0F84" w:rsidRDefault="006F0F84" w:rsidP="006F0F84">
            <w:r>
              <w:t>Leadership Plan (if applicable)</w:t>
            </w:r>
          </w:p>
        </w:tc>
        <w:tc>
          <w:tcPr>
            <w:tcW w:w="4223" w:type="dxa"/>
          </w:tcPr>
          <w:p w14:paraId="2E36E835" w14:textId="5DBED9E7" w:rsidR="006F0F84" w:rsidRDefault="006F0F84" w:rsidP="006F0F84">
            <w:r>
              <w:rPr>
                <w:rFonts w:ascii="Aptos" w:hAnsi="Aptos"/>
                <w:color w:val="000000"/>
              </w:rPr>
              <w:t>Required if there are 2+ lead investigators</w:t>
            </w:r>
          </w:p>
        </w:tc>
        <w:tc>
          <w:tcPr>
            <w:tcW w:w="3451" w:type="dxa"/>
            <w:vMerge w:val="restart"/>
          </w:tcPr>
          <w:p w14:paraId="0B77162B" w14:textId="77777777" w:rsidR="006F0F84" w:rsidRPr="00D01DBF" w:rsidRDefault="006F0F84" w:rsidP="006F0F84"/>
        </w:tc>
      </w:tr>
      <w:tr w:rsidR="006F0F84" w14:paraId="190E19E1" w14:textId="77777777" w:rsidTr="006F0F84">
        <w:trPr>
          <w:trHeight w:val="332"/>
        </w:trPr>
        <w:tc>
          <w:tcPr>
            <w:tcW w:w="3548" w:type="dxa"/>
            <w:vMerge/>
          </w:tcPr>
          <w:p w14:paraId="6E6F767B" w14:textId="77777777" w:rsidR="006F0F84" w:rsidRDefault="006F0F84" w:rsidP="006F0F84"/>
        </w:tc>
        <w:tc>
          <w:tcPr>
            <w:tcW w:w="4223" w:type="dxa"/>
          </w:tcPr>
          <w:p w14:paraId="45213F40" w14:textId="7AE9CC46" w:rsidR="006F0F84" w:rsidRDefault="006F0F84" w:rsidP="006F0F84">
            <w:hyperlink r:id="rId31" w:anchor="team-attachments" w:history="1">
              <w:r w:rsidRPr="00B44382">
                <w:rPr>
                  <w:rStyle w:val="Hyperlink"/>
                  <w:rFonts w:ascii="Aptos" w:hAnsi="Aptos"/>
                </w:rPr>
                <w:t>Information</w:t>
              </w:r>
            </w:hyperlink>
          </w:p>
        </w:tc>
        <w:tc>
          <w:tcPr>
            <w:tcW w:w="3451" w:type="dxa"/>
            <w:vMerge/>
          </w:tcPr>
          <w:p w14:paraId="278449C0" w14:textId="77777777" w:rsidR="006F0F84" w:rsidRPr="00D01DBF" w:rsidRDefault="006F0F84" w:rsidP="006F0F84"/>
        </w:tc>
      </w:tr>
      <w:tr w:rsidR="006F0F84" w14:paraId="4DBD72E2" w14:textId="77777777" w:rsidTr="0086336A">
        <w:trPr>
          <w:trHeight w:val="341"/>
        </w:trPr>
        <w:tc>
          <w:tcPr>
            <w:tcW w:w="3548" w:type="dxa"/>
          </w:tcPr>
          <w:p w14:paraId="1FEC6C21" w14:textId="57A88AF4" w:rsidR="006F0F84" w:rsidRDefault="006F0F84" w:rsidP="006F0F84">
            <w:r>
              <w:t>Appendix</w:t>
            </w:r>
          </w:p>
        </w:tc>
        <w:tc>
          <w:tcPr>
            <w:tcW w:w="4223" w:type="dxa"/>
          </w:tcPr>
          <w:p w14:paraId="4BFCF9BE" w14:textId="312C31D0" w:rsidR="006F0F84" w:rsidRDefault="006F0F84" w:rsidP="006F0F84">
            <w:pPr>
              <w:rPr>
                <w:rFonts w:ascii="Aptos" w:hAnsi="Aptos"/>
                <w:color w:val="000000"/>
              </w:rPr>
            </w:pPr>
            <w:hyperlink r:id="rId32" w:anchor="appendix" w:history="1">
              <w:r w:rsidRPr="009C5F18">
                <w:rPr>
                  <w:rStyle w:val="Hyperlink"/>
                  <w:rFonts w:ascii="Aptos" w:hAnsi="Aptos"/>
                </w:rPr>
                <w:t>Information</w:t>
              </w:r>
            </w:hyperlink>
            <w:r>
              <w:rPr>
                <w:rFonts w:ascii="Aptos" w:hAnsi="Aptos"/>
                <w:color w:val="000000"/>
              </w:rPr>
              <w:t xml:space="preserve"> &amp; </w:t>
            </w:r>
            <w:hyperlink r:id="rId33" w:history="1">
              <w:r w:rsidRPr="009C5F18">
                <w:rPr>
                  <w:rStyle w:val="Hyperlink"/>
                  <w:rFonts w:ascii="Aptos" w:hAnsi="Aptos"/>
                </w:rPr>
                <w:t>Further Instructions</w:t>
              </w:r>
            </w:hyperlink>
          </w:p>
        </w:tc>
        <w:tc>
          <w:tcPr>
            <w:tcW w:w="3451" w:type="dxa"/>
          </w:tcPr>
          <w:p w14:paraId="4305BA00" w14:textId="77777777" w:rsidR="006F0F84" w:rsidRPr="00D01DBF" w:rsidRDefault="006F0F84" w:rsidP="006F0F84"/>
        </w:tc>
      </w:tr>
    </w:tbl>
    <w:p w14:paraId="5B41A8BB" w14:textId="4078FF7C" w:rsidR="00C31A9C" w:rsidRPr="00636AA5" w:rsidRDefault="00C31A9C">
      <w:pPr>
        <w:rPr>
          <w:rFonts w:ascii="Aptos" w:hAnsi="Aptos"/>
          <w:color w:val="000000"/>
        </w:rPr>
      </w:pPr>
    </w:p>
    <w:sectPr w:rsidR="00C31A9C" w:rsidRPr="00636AA5" w:rsidSect="008B3AEC">
      <w:pgSz w:w="12240" w:h="15840"/>
      <w:pgMar w:top="504" w:right="504" w:bottom="504" w:left="50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4E150" w14:textId="77777777" w:rsidR="00CB548C" w:rsidRDefault="00CB548C" w:rsidP="00770F27">
      <w:pPr>
        <w:spacing w:after="0" w:line="240" w:lineRule="auto"/>
      </w:pPr>
      <w:r>
        <w:separator/>
      </w:r>
    </w:p>
  </w:endnote>
  <w:endnote w:type="continuationSeparator" w:id="0">
    <w:p w14:paraId="1EBBDBA7" w14:textId="77777777" w:rsidR="00CB548C" w:rsidRDefault="00CB548C" w:rsidP="00770F27">
      <w:pPr>
        <w:spacing w:after="0" w:line="240" w:lineRule="auto"/>
      </w:pPr>
      <w:r>
        <w:continuationSeparator/>
      </w:r>
    </w:p>
  </w:endnote>
  <w:endnote w:type="continuationNotice" w:id="1">
    <w:p w14:paraId="4A965656" w14:textId="77777777" w:rsidR="00264176" w:rsidRDefault="002641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panose1 w:val="020B0604020202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142494" w14:textId="77777777" w:rsidR="00CB548C" w:rsidRDefault="00CB548C" w:rsidP="00770F27">
      <w:pPr>
        <w:spacing w:after="0" w:line="240" w:lineRule="auto"/>
      </w:pPr>
      <w:r>
        <w:separator/>
      </w:r>
    </w:p>
  </w:footnote>
  <w:footnote w:type="continuationSeparator" w:id="0">
    <w:p w14:paraId="1E25FA36" w14:textId="77777777" w:rsidR="00CB548C" w:rsidRDefault="00CB548C" w:rsidP="00770F27">
      <w:pPr>
        <w:spacing w:after="0" w:line="240" w:lineRule="auto"/>
      </w:pPr>
      <w:r>
        <w:continuationSeparator/>
      </w:r>
    </w:p>
  </w:footnote>
  <w:footnote w:type="continuationNotice" w:id="1">
    <w:p w14:paraId="427CBAE4" w14:textId="77777777" w:rsidR="00264176" w:rsidRDefault="0026417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782220"/>
    <w:multiLevelType w:val="multilevel"/>
    <w:tmpl w:val="D7B0FE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BB16A4"/>
    <w:multiLevelType w:val="hybridMultilevel"/>
    <w:tmpl w:val="2A6E41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606936"/>
    <w:multiLevelType w:val="hybridMultilevel"/>
    <w:tmpl w:val="09CC21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4713F7"/>
    <w:multiLevelType w:val="multilevel"/>
    <w:tmpl w:val="23CA5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77F3A37"/>
    <w:multiLevelType w:val="multilevel"/>
    <w:tmpl w:val="3B909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05A7BC6"/>
    <w:multiLevelType w:val="multilevel"/>
    <w:tmpl w:val="6C6610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B2B67AA"/>
    <w:multiLevelType w:val="hybridMultilevel"/>
    <w:tmpl w:val="61D475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643D58"/>
    <w:multiLevelType w:val="multilevel"/>
    <w:tmpl w:val="2E26B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05E5EE2"/>
    <w:multiLevelType w:val="hybridMultilevel"/>
    <w:tmpl w:val="9ECEEC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1E2E13"/>
    <w:multiLevelType w:val="multilevel"/>
    <w:tmpl w:val="6C6610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46020016">
    <w:abstractNumId w:val="7"/>
  </w:num>
  <w:num w:numId="2" w16cid:durableId="1137258813">
    <w:abstractNumId w:val="4"/>
  </w:num>
  <w:num w:numId="3" w16cid:durableId="1040933205">
    <w:abstractNumId w:val="3"/>
  </w:num>
  <w:num w:numId="4" w16cid:durableId="1530560254">
    <w:abstractNumId w:val="1"/>
  </w:num>
  <w:num w:numId="5" w16cid:durableId="1816412426">
    <w:abstractNumId w:val="5"/>
  </w:num>
  <w:num w:numId="6" w16cid:durableId="1140226815">
    <w:abstractNumId w:val="9"/>
  </w:num>
  <w:num w:numId="7" w16cid:durableId="2063745360">
    <w:abstractNumId w:val="8"/>
  </w:num>
  <w:num w:numId="8" w16cid:durableId="161900297">
    <w:abstractNumId w:val="2"/>
  </w:num>
  <w:num w:numId="9" w16cid:durableId="94326755">
    <w:abstractNumId w:val="0"/>
  </w:num>
  <w:num w:numId="10" w16cid:durableId="21177530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FFF"/>
    <w:rsid w:val="00052D4A"/>
    <w:rsid w:val="00063F7B"/>
    <w:rsid w:val="00085FA5"/>
    <w:rsid w:val="000B6A61"/>
    <w:rsid w:val="000C38A6"/>
    <w:rsid w:val="000D5164"/>
    <w:rsid w:val="000E7B25"/>
    <w:rsid w:val="000F29CD"/>
    <w:rsid w:val="00101EC9"/>
    <w:rsid w:val="00102006"/>
    <w:rsid w:val="001022AE"/>
    <w:rsid w:val="00136BDA"/>
    <w:rsid w:val="00190961"/>
    <w:rsid w:val="001A0FFF"/>
    <w:rsid w:val="001E1DB1"/>
    <w:rsid w:val="002231E0"/>
    <w:rsid w:val="00237BBD"/>
    <w:rsid w:val="00245A9F"/>
    <w:rsid w:val="00264176"/>
    <w:rsid w:val="00281B22"/>
    <w:rsid w:val="00282BD7"/>
    <w:rsid w:val="002C76CC"/>
    <w:rsid w:val="002D582B"/>
    <w:rsid w:val="002D7560"/>
    <w:rsid w:val="002F78D1"/>
    <w:rsid w:val="00327A82"/>
    <w:rsid w:val="003503AF"/>
    <w:rsid w:val="003552E2"/>
    <w:rsid w:val="0035561A"/>
    <w:rsid w:val="00366820"/>
    <w:rsid w:val="003754F3"/>
    <w:rsid w:val="003C0A15"/>
    <w:rsid w:val="003C3D44"/>
    <w:rsid w:val="003D6EA7"/>
    <w:rsid w:val="00406EF5"/>
    <w:rsid w:val="00471A05"/>
    <w:rsid w:val="0049142C"/>
    <w:rsid w:val="004A151A"/>
    <w:rsid w:val="004A5174"/>
    <w:rsid w:val="004A73CC"/>
    <w:rsid w:val="004B470B"/>
    <w:rsid w:val="004E7F77"/>
    <w:rsid w:val="004F3255"/>
    <w:rsid w:val="005236C7"/>
    <w:rsid w:val="00534E09"/>
    <w:rsid w:val="00540080"/>
    <w:rsid w:val="005A1B8B"/>
    <w:rsid w:val="005E27F0"/>
    <w:rsid w:val="005E315F"/>
    <w:rsid w:val="00626707"/>
    <w:rsid w:val="006344F1"/>
    <w:rsid w:val="00636AA5"/>
    <w:rsid w:val="00644553"/>
    <w:rsid w:val="00646BFC"/>
    <w:rsid w:val="00652284"/>
    <w:rsid w:val="006569A1"/>
    <w:rsid w:val="006631D9"/>
    <w:rsid w:val="00663D7E"/>
    <w:rsid w:val="00677A16"/>
    <w:rsid w:val="006A38FD"/>
    <w:rsid w:val="006A7744"/>
    <w:rsid w:val="006D19E7"/>
    <w:rsid w:val="006D7DE7"/>
    <w:rsid w:val="006E2906"/>
    <w:rsid w:val="006F0F84"/>
    <w:rsid w:val="007033F1"/>
    <w:rsid w:val="00755C93"/>
    <w:rsid w:val="0075755A"/>
    <w:rsid w:val="00770F27"/>
    <w:rsid w:val="00772917"/>
    <w:rsid w:val="00772BB1"/>
    <w:rsid w:val="00775EE6"/>
    <w:rsid w:val="00790EF5"/>
    <w:rsid w:val="00791773"/>
    <w:rsid w:val="007936C0"/>
    <w:rsid w:val="007A6BFD"/>
    <w:rsid w:val="007C0E35"/>
    <w:rsid w:val="007C3E48"/>
    <w:rsid w:val="007D63A1"/>
    <w:rsid w:val="007D73D6"/>
    <w:rsid w:val="007E6EF6"/>
    <w:rsid w:val="00811FB2"/>
    <w:rsid w:val="008313CD"/>
    <w:rsid w:val="0086336A"/>
    <w:rsid w:val="008710E5"/>
    <w:rsid w:val="00893D51"/>
    <w:rsid w:val="008A7DB0"/>
    <w:rsid w:val="008B152D"/>
    <w:rsid w:val="008B3358"/>
    <w:rsid w:val="008B3AEC"/>
    <w:rsid w:val="008B3AF4"/>
    <w:rsid w:val="008C514C"/>
    <w:rsid w:val="008C7326"/>
    <w:rsid w:val="008F067F"/>
    <w:rsid w:val="0090315F"/>
    <w:rsid w:val="00926896"/>
    <w:rsid w:val="00930796"/>
    <w:rsid w:val="009532BE"/>
    <w:rsid w:val="0096704B"/>
    <w:rsid w:val="009C5F18"/>
    <w:rsid w:val="009E54F3"/>
    <w:rsid w:val="009E78BA"/>
    <w:rsid w:val="00A0093C"/>
    <w:rsid w:val="00A0449C"/>
    <w:rsid w:val="00A115F6"/>
    <w:rsid w:val="00A17B68"/>
    <w:rsid w:val="00A408DB"/>
    <w:rsid w:val="00A62CB9"/>
    <w:rsid w:val="00A671DA"/>
    <w:rsid w:val="00A87DD5"/>
    <w:rsid w:val="00A92CC8"/>
    <w:rsid w:val="00AA4BC0"/>
    <w:rsid w:val="00AA5F1B"/>
    <w:rsid w:val="00AE3ADD"/>
    <w:rsid w:val="00AE3E35"/>
    <w:rsid w:val="00B44382"/>
    <w:rsid w:val="00B65DB8"/>
    <w:rsid w:val="00B66F41"/>
    <w:rsid w:val="00B75211"/>
    <w:rsid w:val="00BA2C23"/>
    <w:rsid w:val="00BD4676"/>
    <w:rsid w:val="00BD5C1F"/>
    <w:rsid w:val="00BD741B"/>
    <w:rsid w:val="00C025B9"/>
    <w:rsid w:val="00C06BB6"/>
    <w:rsid w:val="00C13BE0"/>
    <w:rsid w:val="00C215C9"/>
    <w:rsid w:val="00C31A9C"/>
    <w:rsid w:val="00C53F96"/>
    <w:rsid w:val="00C747A3"/>
    <w:rsid w:val="00C90747"/>
    <w:rsid w:val="00CB0508"/>
    <w:rsid w:val="00CB548C"/>
    <w:rsid w:val="00CC780F"/>
    <w:rsid w:val="00CD2B60"/>
    <w:rsid w:val="00D01DBF"/>
    <w:rsid w:val="00D5012F"/>
    <w:rsid w:val="00D60589"/>
    <w:rsid w:val="00D61D78"/>
    <w:rsid w:val="00D858D3"/>
    <w:rsid w:val="00DA3022"/>
    <w:rsid w:val="00DC5856"/>
    <w:rsid w:val="00E32CB8"/>
    <w:rsid w:val="00E37703"/>
    <w:rsid w:val="00E42D53"/>
    <w:rsid w:val="00E546DD"/>
    <w:rsid w:val="00E7169B"/>
    <w:rsid w:val="00E75314"/>
    <w:rsid w:val="00EA36EB"/>
    <w:rsid w:val="00EA4FF1"/>
    <w:rsid w:val="00EB27E4"/>
    <w:rsid w:val="00EB5C47"/>
    <w:rsid w:val="00F00CBA"/>
    <w:rsid w:val="00F03CA1"/>
    <w:rsid w:val="00F17560"/>
    <w:rsid w:val="00F26F0C"/>
    <w:rsid w:val="00F274B4"/>
    <w:rsid w:val="00F412C6"/>
    <w:rsid w:val="00F67DDE"/>
    <w:rsid w:val="00F74CE1"/>
    <w:rsid w:val="00FB011A"/>
    <w:rsid w:val="00FC1BDE"/>
    <w:rsid w:val="00FD7F75"/>
    <w:rsid w:val="00FE7D63"/>
    <w:rsid w:val="00FE7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A85515"/>
  <w15:chartTrackingRefBased/>
  <w15:docId w15:val="{6B97E04F-D418-45B8-9CE0-B46DED505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0F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0F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0F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0F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0F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0F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0F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0F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0F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0F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0F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0F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0FF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0FF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0FF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0FF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0FF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0FF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0F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A0F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0F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A0F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0F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A0FF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0FF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A0FF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0F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0FF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0FF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A0F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A0FFF"/>
    <w:rPr>
      <w:color w:val="0000FF"/>
      <w:u w:val="single"/>
    </w:rPr>
  </w:style>
  <w:style w:type="paragraph" w:customStyle="1" w:styleId="xmsonormal">
    <w:name w:val="x_msonormal"/>
    <w:basedOn w:val="Normal"/>
    <w:rsid w:val="001A0FFF"/>
    <w:pPr>
      <w:spacing w:after="0" w:line="240" w:lineRule="auto"/>
    </w:pPr>
    <w:rPr>
      <w:rFonts w:ascii="Aptos" w:hAnsi="Aptos" w:cs="Aptos"/>
      <w:kern w:val="0"/>
      <w:sz w:val="24"/>
      <w:szCs w:val="24"/>
      <w14:ligatures w14:val="none"/>
    </w:rPr>
  </w:style>
  <w:style w:type="paragraph" w:customStyle="1" w:styleId="xmsolistparagraph">
    <w:name w:val="x_msolistparagraph"/>
    <w:basedOn w:val="Normal"/>
    <w:rsid w:val="00770F27"/>
    <w:pPr>
      <w:spacing w:after="0" w:line="240" w:lineRule="auto"/>
      <w:ind w:left="720"/>
    </w:pPr>
    <w:rPr>
      <w:rFonts w:ascii="Calibri" w:hAnsi="Calibri" w:cs="Calibri"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70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0F27"/>
  </w:style>
  <w:style w:type="paragraph" w:styleId="Footer">
    <w:name w:val="footer"/>
    <w:basedOn w:val="Normal"/>
    <w:link w:val="FooterChar"/>
    <w:uiPriority w:val="99"/>
    <w:unhideWhenUsed/>
    <w:rsid w:val="00770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0F27"/>
  </w:style>
  <w:style w:type="character" w:styleId="FollowedHyperlink">
    <w:name w:val="FollowedHyperlink"/>
    <w:basedOn w:val="DefaultParagraphFont"/>
    <w:uiPriority w:val="99"/>
    <w:semiHidden/>
    <w:unhideWhenUsed/>
    <w:rsid w:val="00B66F41"/>
    <w:rPr>
      <w:color w:val="96607D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F3255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C31A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47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1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67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9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8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8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5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42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59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9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5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1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5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4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3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6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1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71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3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grants.nih.gov/grants-process/write-application/advice-on-application-sections" TargetMode="External"/><Relationship Id="rId18" Type="http://schemas.openxmlformats.org/officeDocument/2006/relationships/hyperlink" Target="https://www.niaid.nih.gov/grants-contracts/draft-specific-aims" TargetMode="External"/><Relationship Id="rId26" Type="http://schemas.openxmlformats.org/officeDocument/2006/relationships/hyperlink" Target="https://grants.nih.gov/news-events/podcasts?episode=1059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ninds.nih.gov/funding/preparing-your-application/preparing-research-plan/writing-research-strategy" TargetMode="External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grants.nih.gov/grants-process/write-application/advice-on-application-sections" TargetMode="External"/><Relationship Id="rId17" Type="http://schemas.openxmlformats.org/officeDocument/2006/relationships/hyperlink" Target="https://grants.nih.gov/grants-process/write-application/forms-directory/biosketch" TargetMode="External"/><Relationship Id="rId25" Type="http://schemas.openxmlformats.org/officeDocument/2006/relationships/hyperlink" Target="https://grants.nih.gov/grants-process/write-application/advice-on-application-sections" TargetMode="External"/><Relationship Id="rId33" Type="http://schemas.openxmlformats.org/officeDocument/2006/relationships/hyperlink" Target="https://grants.nih.gov/grants/policy/allowable_appendix_material_examples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ncbi.nlm.nih.gov/sciencv/" TargetMode="External"/><Relationship Id="rId20" Type="http://schemas.openxmlformats.org/officeDocument/2006/relationships/hyperlink" Target="https://grants.nih.gov/grants-process/write-application/advice-on-application-sections" TargetMode="External"/><Relationship Id="rId29" Type="http://schemas.openxmlformats.org/officeDocument/2006/relationships/hyperlink" Target="https://grants.nih.gov/policy-and-compliance/policy-topics/human-subjects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grants.nih.gov/grants-process/write-application/advice-on-application-sections" TargetMode="External"/><Relationship Id="rId24" Type="http://schemas.openxmlformats.org/officeDocument/2006/relationships/hyperlink" Target="https://sharing.nih.gov/data-management-and-sharing-policy/planning-and-budgeting-for-data-management-and-sharing/writing-a-data-management-and-sharing-plan" TargetMode="External"/><Relationship Id="rId32" Type="http://schemas.openxmlformats.org/officeDocument/2006/relationships/hyperlink" Target="https://grants.nih.gov/grants-process/write-application/advice-on-application-section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ncbi.nlm.nih.gov/sciencv/" TargetMode="External"/><Relationship Id="rId23" Type="http://schemas.openxmlformats.org/officeDocument/2006/relationships/hyperlink" Target="https://dmptool.org/" TargetMode="External"/><Relationship Id="rId28" Type="http://schemas.openxmlformats.org/officeDocument/2006/relationships/hyperlink" Target="https://public.era.nih.gov/assist/public/login.era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grants.nih.gov/grants-process/write-application/advice-on-application-sections" TargetMode="External"/><Relationship Id="rId31" Type="http://schemas.openxmlformats.org/officeDocument/2006/relationships/hyperlink" Target="https://grants.nih.gov/grants-process/write-application/advice-on-application-sections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grants.nih.gov/grants-process/write-application/advice-on-application-sections" TargetMode="External"/><Relationship Id="rId22" Type="http://schemas.openxmlformats.org/officeDocument/2006/relationships/hyperlink" Target="https://grants.nih.gov/grants-process/write-application/advice-on-application-sections" TargetMode="External"/><Relationship Id="rId27" Type="http://schemas.openxmlformats.org/officeDocument/2006/relationships/hyperlink" Target="https://grants.nih.gov/grants-process/write-application/advice-on-application-sections" TargetMode="External"/><Relationship Id="rId30" Type="http://schemas.openxmlformats.org/officeDocument/2006/relationships/hyperlink" Target="https://grants.nih.gov/grants-process/write-application/advice-on-application-sections" TargetMode="External"/><Relationship Id="rId35" Type="http://schemas.openxmlformats.org/officeDocument/2006/relationships/theme" Target="theme/theme1.xml"/><Relationship Id="rId8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d1354b-d3d8-4d33-b022-b990c5adbfe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E733EA0A5FE64E8023D3F815CC540D" ma:contentTypeVersion="13" ma:contentTypeDescription="Create a new document." ma:contentTypeScope="" ma:versionID="43797544aed88a37c5b2bb94e10617df">
  <xsd:schema xmlns:xsd="http://www.w3.org/2001/XMLSchema" xmlns:xs="http://www.w3.org/2001/XMLSchema" xmlns:p="http://schemas.microsoft.com/office/2006/metadata/properties" xmlns:ns3="fdd1354b-d3d8-4d33-b022-b990c5adbfe8" xmlns:ns4="db768c62-35f1-4d53-854c-204f5827aa55" targetNamespace="http://schemas.microsoft.com/office/2006/metadata/properties" ma:root="true" ma:fieldsID="6d850fb1f7fd0d21e4f9017c08d955f7" ns3:_="" ns4:_="">
    <xsd:import namespace="fdd1354b-d3d8-4d33-b022-b990c5adbfe8"/>
    <xsd:import namespace="db768c62-35f1-4d53-854c-204f5827aa5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1354b-d3d8-4d33-b022-b990c5adbf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768c62-35f1-4d53-854c-204f5827aa5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A40C324-1499-4C70-B14D-2AA41171F015}">
  <ds:schemaRefs>
    <ds:schemaRef ds:uri="http://schemas.microsoft.com/office/2006/metadata/properties"/>
    <ds:schemaRef ds:uri="http://schemas.microsoft.com/office/infopath/2007/PartnerControls"/>
    <ds:schemaRef ds:uri="fdd1354b-d3d8-4d33-b022-b990c5adbfe8"/>
  </ds:schemaRefs>
</ds:datastoreItem>
</file>

<file path=customXml/itemProps2.xml><?xml version="1.0" encoding="utf-8"?>
<ds:datastoreItem xmlns:ds="http://schemas.openxmlformats.org/officeDocument/2006/customXml" ds:itemID="{ACAE4854-42A4-428E-85A0-7C784F16A5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d1354b-d3d8-4d33-b022-b990c5adbfe8"/>
    <ds:schemaRef ds:uri="db768c62-35f1-4d53-854c-204f5827aa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A3E7B14-24FD-4C30-95AE-076C80FA099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5591CE7-D235-A141-80CE-45B097A6F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701</Words>
  <Characters>3997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4689</CharactersWithSpaces>
  <SharedDoc>false</SharedDoc>
  <HLinks>
    <vt:vector size="102" baseType="variant">
      <vt:variant>
        <vt:i4>655389</vt:i4>
      </vt:variant>
      <vt:variant>
        <vt:i4>48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ch2C1</vt:lpwstr>
      </vt:variant>
      <vt:variant>
        <vt:i4>851970</vt:i4>
      </vt:variant>
      <vt:variant>
        <vt:i4>45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ch2D2i-ii</vt:lpwstr>
      </vt:variant>
      <vt:variant>
        <vt:i4>851970</vt:i4>
      </vt:variant>
      <vt:variant>
        <vt:i4>42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ch2D2i-i</vt:lpwstr>
      </vt:variant>
      <vt:variant>
        <vt:i4>1245199</vt:i4>
      </vt:variant>
      <vt:variant>
        <vt:i4>39</vt:i4>
      </vt:variant>
      <vt:variant>
        <vt:i4>0</vt:i4>
      </vt:variant>
      <vt:variant>
        <vt:i4>5</vt:i4>
      </vt:variant>
      <vt:variant>
        <vt:lpwstr>https://new.nsf.gov/funding/senior-personnel-documents</vt:lpwstr>
      </vt:variant>
      <vt:variant>
        <vt:lpwstr>synergistic-activities-ec2</vt:lpwstr>
      </vt:variant>
      <vt:variant>
        <vt:i4>3932236</vt:i4>
      </vt:variant>
      <vt:variant>
        <vt:i4>36</vt:i4>
      </vt:variant>
      <vt:variant>
        <vt:i4>0</vt:i4>
      </vt:variant>
      <vt:variant>
        <vt:i4>5</vt:i4>
      </vt:variant>
      <vt:variant>
        <vt:lpwstr>https://www.nsf.gov/bfa/dias/policy/coa/coa_template.xlsx</vt:lpwstr>
      </vt:variant>
      <vt:variant>
        <vt:lpwstr/>
      </vt:variant>
      <vt:variant>
        <vt:i4>786502</vt:i4>
      </vt:variant>
      <vt:variant>
        <vt:i4>33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ch2D2hiii</vt:lpwstr>
      </vt:variant>
      <vt:variant>
        <vt:i4>1441859</vt:i4>
      </vt:variant>
      <vt:variant>
        <vt:i4>30</vt:i4>
      </vt:variant>
      <vt:variant>
        <vt:i4>0</vt:i4>
      </vt:variant>
      <vt:variant>
        <vt:i4>5</vt:i4>
      </vt:variant>
      <vt:variant>
        <vt:lpwstr>https://www.nsf.gov/bfa/dias/policy/cps_faqs/currentandpendingfaqs_feb2023.pdf</vt:lpwstr>
      </vt:variant>
      <vt:variant>
        <vt:lpwstr/>
      </vt:variant>
      <vt:variant>
        <vt:i4>786502</vt:i4>
      </vt:variant>
      <vt:variant>
        <vt:i4>27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ch2D2hii</vt:lpwstr>
      </vt:variant>
      <vt:variant>
        <vt:i4>4587522</vt:i4>
      </vt:variant>
      <vt:variant>
        <vt:i4>23</vt:i4>
      </vt:variant>
      <vt:variant>
        <vt:i4>0</vt:i4>
      </vt:variant>
      <vt:variant>
        <vt:i4>5</vt:i4>
      </vt:variant>
      <vt:variant>
        <vt:lpwstr>https://ncbiinsights.ncbi.nlm.nih.gov/2015/02/19/my-bibliography-and-sciencv-how-to-delegate-authority-to-others-to-editcreate-your-profile-and-collections/</vt:lpwstr>
      </vt:variant>
      <vt:variant>
        <vt:lpwstr/>
      </vt:variant>
      <vt:variant>
        <vt:i4>4587522</vt:i4>
      </vt:variant>
      <vt:variant>
        <vt:i4>21</vt:i4>
      </vt:variant>
      <vt:variant>
        <vt:i4>0</vt:i4>
      </vt:variant>
      <vt:variant>
        <vt:i4>5</vt:i4>
      </vt:variant>
      <vt:variant>
        <vt:lpwstr>https://ncbiinsights.ncbi.nlm.nih.gov/2015/02/19/my-bibliography-and-sciencv-how-to-delegate-authority-to-others-to-editcreate-your-profile-and-collections/</vt:lpwstr>
      </vt:variant>
      <vt:variant>
        <vt:lpwstr/>
      </vt:variant>
      <vt:variant>
        <vt:i4>5505090</vt:i4>
      </vt:variant>
      <vt:variant>
        <vt:i4>18</vt:i4>
      </vt:variant>
      <vt:variant>
        <vt:i4>0</vt:i4>
      </vt:variant>
      <vt:variant>
        <vt:i4>5</vt:i4>
      </vt:variant>
      <vt:variant>
        <vt:lpwstr>https://www.ncbi.nlm.nih.gov/sciencv/</vt:lpwstr>
      </vt:variant>
      <vt:variant>
        <vt:lpwstr/>
      </vt:variant>
      <vt:variant>
        <vt:i4>6619183</vt:i4>
      </vt:variant>
      <vt:variant>
        <vt:i4>15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ch2D2hi</vt:lpwstr>
      </vt:variant>
      <vt:variant>
        <vt:i4>6946863</vt:i4>
      </vt:variant>
      <vt:variant>
        <vt:i4>12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ch2D2g</vt:lpwstr>
      </vt:variant>
      <vt:variant>
        <vt:i4>6815791</vt:i4>
      </vt:variant>
      <vt:variant>
        <vt:i4>9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ch2D2e</vt:lpwstr>
      </vt:variant>
      <vt:variant>
        <vt:i4>6881327</vt:i4>
      </vt:variant>
      <vt:variant>
        <vt:i4>6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ch2D2d</vt:lpwstr>
      </vt:variant>
      <vt:variant>
        <vt:i4>70</vt:i4>
      </vt:variant>
      <vt:variant>
        <vt:i4>3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ch2D2diii</vt:lpwstr>
      </vt:variant>
      <vt:variant>
        <vt:i4>7274543</vt:i4>
      </vt:variant>
      <vt:variant>
        <vt:i4>0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ch2D2b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Greta Acreman</dc:creator>
  <cp:keywords/>
  <dc:description/>
  <cp:lastModifiedBy>Greta Acreman</cp:lastModifiedBy>
  <cp:revision>2</cp:revision>
  <dcterms:created xsi:type="dcterms:W3CDTF">2025-07-14T18:16:00Z</dcterms:created>
  <dcterms:modified xsi:type="dcterms:W3CDTF">2025-07-14T18:16:00Z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0x01010027E733EA0A5FE64E8023D3F815CC540D</vt:lpwstr>
  </property>
</Properties>
</file>